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5BF" w:rsidRPr="00F229AD" w:rsidRDefault="00F229AD">
      <w:pPr>
        <w:rPr>
          <w:i/>
          <w:iCs/>
          <w:lang w:val="ro-RO"/>
        </w:rPr>
      </w:pPr>
      <w:r w:rsidRPr="00F229AD">
        <w:rPr>
          <w:i/>
          <w:iCs/>
          <w:lang w:val="ro-RO"/>
        </w:rPr>
        <w:t>Antet solicitant</w:t>
      </w:r>
    </w:p>
    <w:p w:rsidR="00F229AD" w:rsidRDefault="00F229AD" w:rsidP="00F229AD">
      <w:pPr>
        <w:jc w:val="right"/>
        <w:rPr>
          <w:i/>
          <w:iCs/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 w:rsidRPr="00F229AD">
        <w:rPr>
          <w:i/>
          <w:iCs/>
          <w:lang w:val="ro-RO"/>
        </w:rPr>
        <w:t>Nr.înreg. ..... / data ..............</w:t>
      </w:r>
    </w:p>
    <w:p w:rsidR="00F229AD" w:rsidRDefault="00F229AD" w:rsidP="00F229AD">
      <w:pPr>
        <w:rPr>
          <w:i/>
          <w:iCs/>
          <w:lang w:val="ro-RO"/>
        </w:rPr>
      </w:pPr>
    </w:p>
    <w:p w:rsidR="00F229AD" w:rsidRDefault="00F229AD" w:rsidP="00F229AD">
      <w:pPr>
        <w:rPr>
          <w:i/>
          <w:iCs/>
          <w:lang w:val="ro-RO"/>
        </w:rPr>
      </w:pPr>
    </w:p>
    <w:p w:rsidR="00F229AD" w:rsidRDefault="00F229AD" w:rsidP="00F229AD">
      <w:pPr>
        <w:rPr>
          <w:i/>
          <w:iCs/>
          <w:lang w:val="ro-RO"/>
        </w:rPr>
      </w:pPr>
      <w:r>
        <w:rPr>
          <w:i/>
          <w:iCs/>
          <w:lang w:val="ro-RO"/>
        </w:rPr>
        <w:t>Către Asociația Grupul de Acțiune Locală Movila lui Burcel Vaslui Nord,</w:t>
      </w:r>
    </w:p>
    <w:p w:rsidR="00F229AD" w:rsidRDefault="00F229AD" w:rsidP="00F229AD">
      <w:pPr>
        <w:rPr>
          <w:i/>
          <w:iCs/>
          <w:lang w:val="ro-RO"/>
        </w:rPr>
      </w:pPr>
    </w:p>
    <w:p w:rsidR="00F229AD" w:rsidRDefault="009B621A" w:rsidP="00F229AD">
      <w:pPr>
        <w:ind w:firstLine="720"/>
        <w:jc w:val="both"/>
        <w:rPr>
          <w:i/>
          <w:iCs/>
          <w:lang w:val="ro-RO"/>
        </w:rPr>
      </w:pPr>
      <w:r>
        <w:rPr>
          <w:i/>
          <w:iCs/>
          <w:lang w:val="ro-RO"/>
        </w:rPr>
        <w:t>Prin prezenta vă informăm că avem intenția să</w:t>
      </w:r>
      <w:r w:rsidR="00F229AD">
        <w:rPr>
          <w:i/>
          <w:iCs/>
          <w:lang w:val="ro-RO"/>
        </w:rPr>
        <w:t xml:space="preserve"> depun</w:t>
      </w:r>
      <w:r>
        <w:rPr>
          <w:i/>
          <w:iCs/>
          <w:lang w:val="ro-RO"/>
        </w:rPr>
        <w:t>em</w:t>
      </w:r>
      <w:r w:rsidR="00F229AD">
        <w:rPr>
          <w:i/>
          <w:iCs/>
          <w:lang w:val="ro-RO"/>
        </w:rPr>
        <w:t xml:space="preserve"> un proiect pe intervenția </w:t>
      </w:r>
      <w:r w:rsidR="00F229AD" w:rsidRPr="00F229AD">
        <w:rPr>
          <w:i/>
          <w:iCs/>
          <w:lang w:val="ro-RO"/>
        </w:rPr>
        <w:t>I5 - Investiții noi în afac</w:t>
      </w:r>
      <w:r>
        <w:rPr>
          <w:i/>
          <w:iCs/>
          <w:lang w:val="ro-RO"/>
        </w:rPr>
        <w:t>eri non-agricole (L805, L815).</w:t>
      </w:r>
    </w:p>
    <w:p w:rsidR="009B621A" w:rsidRDefault="00F229AD" w:rsidP="009B621A">
      <w:pPr>
        <w:ind w:firstLine="720"/>
        <w:jc w:val="both"/>
        <w:rPr>
          <w:i/>
          <w:iCs/>
          <w:lang w:val="ro-RO"/>
        </w:rPr>
      </w:pPr>
      <w:r>
        <w:rPr>
          <w:i/>
          <w:iCs/>
          <w:lang w:val="ro-RO"/>
        </w:rPr>
        <w:t>Proiectul își propune ................................., codul CAEN pentru care solicit finanțare nerambursabilă fiind: ......................................</w:t>
      </w:r>
    </w:p>
    <w:p w:rsidR="00F229AD" w:rsidRDefault="006D7F0C" w:rsidP="00F229AD">
      <w:pPr>
        <w:ind w:firstLine="720"/>
        <w:jc w:val="both"/>
        <w:rPr>
          <w:b/>
          <w:bCs/>
          <w:i/>
          <w:iCs/>
          <w:lang w:val="ro-RO"/>
        </w:rPr>
      </w:pPr>
      <w:r w:rsidRPr="006D7F0C">
        <w:rPr>
          <w:i/>
          <w:iCs/>
          <w:lang w:val="ro-RO"/>
        </w:rPr>
        <w:t xml:space="preserve">Aștept transmiterea adresei de confirmare că investiția propusă se regăsește în SDL 2023–2027 a GAL, precum și a extrasului din SDL – documente care vor fi anexate la Cererea de Finanțare ce urmează a fi depusă. </w:t>
      </w:r>
      <w:r w:rsidRPr="006D7F0C">
        <w:rPr>
          <w:b/>
          <w:bCs/>
          <w:i/>
          <w:iCs/>
          <w:lang w:val="ro-RO"/>
        </w:rPr>
        <w:t>Neprezentarea acestor documente</w:t>
      </w:r>
      <w:r>
        <w:rPr>
          <w:b/>
          <w:bCs/>
          <w:i/>
          <w:iCs/>
          <w:lang w:val="ro-RO"/>
        </w:rPr>
        <w:t xml:space="preserve"> atrage după sine</w:t>
      </w:r>
      <w:r w:rsidRPr="006D7F0C">
        <w:rPr>
          <w:b/>
          <w:bCs/>
          <w:i/>
          <w:iCs/>
          <w:lang w:val="ro-RO"/>
        </w:rPr>
        <w:t xml:space="preserve"> declararea proiectului ca neeligibil.</w:t>
      </w:r>
    </w:p>
    <w:p w:rsidR="006D7F0C" w:rsidRPr="006D7F0C" w:rsidRDefault="006D7F0C" w:rsidP="00F229AD">
      <w:pPr>
        <w:ind w:firstLine="720"/>
        <w:jc w:val="both"/>
        <w:rPr>
          <w:b/>
          <w:bCs/>
          <w:i/>
          <w:iCs/>
          <w:lang w:val="ro-RO"/>
        </w:rPr>
      </w:pPr>
    </w:p>
    <w:p w:rsidR="00F229AD" w:rsidRDefault="00F229AD" w:rsidP="00F229AD">
      <w:pPr>
        <w:ind w:firstLine="720"/>
        <w:jc w:val="both"/>
        <w:rPr>
          <w:i/>
          <w:iCs/>
          <w:lang w:val="ro-RO"/>
        </w:rPr>
      </w:pPr>
      <w:r>
        <w:rPr>
          <w:i/>
          <w:iCs/>
          <w:lang w:val="ro-RO"/>
        </w:rPr>
        <w:t>Data:</w:t>
      </w:r>
    </w:p>
    <w:p w:rsidR="00F229AD" w:rsidRDefault="00F229AD" w:rsidP="00F229AD">
      <w:pPr>
        <w:ind w:firstLine="720"/>
        <w:jc w:val="both"/>
        <w:rPr>
          <w:i/>
          <w:iCs/>
          <w:lang w:val="ro-RO"/>
        </w:rPr>
      </w:pPr>
    </w:p>
    <w:p w:rsidR="00F229AD" w:rsidRDefault="00F229AD" w:rsidP="00F229AD">
      <w:pPr>
        <w:ind w:firstLine="720"/>
        <w:jc w:val="both"/>
        <w:rPr>
          <w:i/>
          <w:iCs/>
          <w:lang w:val="ro-RO"/>
        </w:rPr>
      </w:pPr>
      <w:r>
        <w:rPr>
          <w:i/>
          <w:iCs/>
          <w:lang w:val="ro-RO"/>
        </w:rPr>
        <w:t xml:space="preserve">                                      Nume Prenume .......................................</w:t>
      </w:r>
    </w:p>
    <w:p w:rsidR="00F229AD" w:rsidRPr="00F229AD" w:rsidRDefault="00F229AD" w:rsidP="00F229AD">
      <w:pPr>
        <w:ind w:firstLine="720"/>
        <w:jc w:val="both"/>
        <w:rPr>
          <w:i/>
          <w:iCs/>
          <w:lang w:val="ro-RO"/>
        </w:rPr>
      </w:pPr>
      <w:r>
        <w:rPr>
          <w:i/>
          <w:iCs/>
          <w:lang w:val="ro-RO"/>
        </w:rPr>
        <w:t>Semnătura electronică .........................................................................</w:t>
      </w:r>
    </w:p>
    <w:sectPr w:rsidR="00F229AD" w:rsidRPr="00F229AD" w:rsidSect="00D71A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229AD"/>
    <w:rsid w:val="000409F3"/>
    <w:rsid w:val="002F6698"/>
    <w:rsid w:val="0044147F"/>
    <w:rsid w:val="006D7F0C"/>
    <w:rsid w:val="00732F4F"/>
    <w:rsid w:val="009B621A"/>
    <w:rsid w:val="00A315BF"/>
    <w:rsid w:val="00A76560"/>
    <w:rsid w:val="00A921AD"/>
    <w:rsid w:val="00D71A8B"/>
    <w:rsid w:val="00F22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F4F"/>
  </w:style>
  <w:style w:type="paragraph" w:styleId="Heading1">
    <w:name w:val="heading 1"/>
    <w:basedOn w:val="Normal"/>
    <w:next w:val="Normal"/>
    <w:link w:val="Heading1Char"/>
    <w:uiPriority w:val="9"/>
    <w:qFormat/>
    <w:rsid w:val="00F229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29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29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29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29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29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29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29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29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29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29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29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29A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29A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29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29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29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29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29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29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29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29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29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29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29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29A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29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29A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29A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</dc:creator>
  <cp:keywords/>
  <dc:description/>
  <cp:lastModifiedBy>user</cp:lastModifiedBy>
  <cp:revision>3</cp:revision>
  <dcterms:created xsi:type="dcterms:W3CDTF">2025-07-12T19:56:00Z</dcterms:created>
  <dcterms:modified xsi:type="dcterms:W3CDTF">2025-07-14T11:11:00Z</dcterms:modified>
</cp:coreProperties>
</file>